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13" w:rsidRPr="002F7513" w:rsidRDefault="002F7513" w:rsidP="002F751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предложений по закупке </w:t>
      </w:r>
      <w:r w:rsidRPr="002F7513">
        <w:rPr>
          <w:rFonts w:ascii="Times New Roman" w:hAnsi="Times New Roman" w:cs="Times New Roman"/>
          <w:sz w:val="28"/>
          <w:szCs w:val="28"/>
        </w:rPr>
        <w:t>работ</w:t>
      </w:r>
      <w:r w:rsidRPr="002F7513">
        <w:rPr>
          <w:rFonts w:ascii="Times New Roman" w:hAnsi="Times New Roman" w:cs="Times New Roman"/>
          <w:sz w:val="28"/>
          <w:szCs w:val="28"/>
        </w:rPr>
        <w:t xml:space="preserve"> по</w:t>
      </w:r>
      <w:r w:rsidRPr="002F7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F7513">
        <w:rPr>
          <w:rFonts w:ascii="Times New Roman" w:hAnsi="Times New Roman" w:cs="Times New Roman"/>
          <w:sz w:val="28"/>
          <w:szCs w:val="28"/>
        </w:rPr>
        <w:t>екущ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2F7513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7513">
        <w:rPr>
          <w:rFonts w:ascii="Times New Roman" w:hAnsi="Times New Roman" w:cs="Times New Roman"/>
          <w:sz w:val="28"/>
          <w:szCs w:val="28"/>
        </w:rPr>
        <w:t xml:space="preserve"> герметизации межпанельных швов </w:t>
      </w:r>
      <w:proofErr w:type="gramStart"/>
      <w:r w:rsidRPr="002F7513">
        <w:rPr>
          <w:rFonts w:ascii="Times New Roman" w:hAnsi="Times New Roman" w:cs="Times New Roman"/>
          <w:sz w:val="28"/>
          <w:szCs w:val="28"/>
        </w:rPr>
        <w:t>жилых домов</w:t>
      </w:r>
      <w:proofErr w:type="gramEnd"/>
      <w:r w:rsidRPr="002F7513">
        <w:rPr>
          <w:rFonts w:ascii="Times New Roman" w:hAnsi="Times New Roman" w:cs="Times New Roman"/>
          <w:sz w:val="28"/>
          <w:szCs w:val="28"/>
        </w:rPr>
        <w:t xml:space="preserve"> находящихся в ведении МУП «ЖЭУК г. Рыбница» отменен в связи с возникшей 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пакет документов </w:t>
      </w:r>
      <w:r w:rsidRPr="002F751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513">
        <w:rPr>
          <w:rFonts w:ascii="Times New Roman" w:hAnsi="Times New Roman" w:cs="Times New Roman"/>
          <w:sz w:val="28"/>
          <w:szCs w:val="28"/>
        </w:rPr>
        <w:t xml:space="preserve"> и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751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(отсутствие деф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ектной ведомости)</w:t>
      </w:r>
      <w:r w:rsidRPr="002F7513">
        <w:rPr>
          <w:rFonts w:ascii="Times New Roman" w:hAnsi="Times New Roman" w:cs="Times New Roman"/>
          <w:sz w:val="28"/>
          <w:szCs w:val="28"/>
        </w:rPr>
        <w:t>.</w:t>
      </w:r>
    </w:p>
    <w:p w:rsidR="0096381D" w:rsidRPr="002F7513" w:rsidRDefault="0096381D">
      <w:pPr>
        <w:rPr>
          <w:rFonts w:ascii="Times New Roman" w:hAnsi="Times New Roman" w:cs="Times New Roman"/>
          <w:sz w:val="28"/>
          <w:szCs w:val="28"/>
        </w:rPr>
      </w:pPr>
    </w:p>
    <w:sectPr w:rsidR="0096381D" w:rsidRPr="002F7513" w:rsidSect="006645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EA"/>
    <w:rsid w:val="002F7513"/>
    <w:rsid w:val="006645E7"/>
    <w:rsid w:val="0096381D"/>
    <w:rsid w:val="00D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EE6D"/>
  <w15:chartTrackingRefBased/>
  <w15:docId w15:val="{7328202B-7405-40E0-B829-35A97B1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1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2025-06-30T07:13:00Z</dcterms:created>
  <dcterms:modified xsi:type="dcterms:W3CDTF">2025-06-30T07:18:00Z</dcterms:modified>
</cp:coreProperties>
</file>